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57"/>
        <w:gridCol w:w="6789"/>
        <w:gridCol w:w="757"/>
        <w:gridCol w:w="1275"/>
      </w:tblGrid>
      <w:tr w:rsidR="00151705" w:rsidRPr="00941CCF" w:rsidTr="005C0303">
        <w:trPr>
          <w:trHeight w:val="12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57D65" w:rsidRPr="001C30F9" w:rsidRDefault="00F57D65" w:rsidP="00F57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СРЕДНИЕ ЦЕНЫ </w:t>
            </w:r>
          </w:p>
          <w:p w:rsidR="00151705" w:rsidRDefault="00151705" w:rsidP="00C71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вычислительную технику, оргтехнику, комплектующие, расходные материалы и программное обеспечение, </w:t>
            </w:r>
            <w:r w:rsidR="00052E99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сложившиеся на территории города Ставрополя </w:t>
            </w:r>
            <w:r w:rsidR="00D268B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состоянию на 01 </w:t>
            </w:r>
            <w:r w:rsidR="008922EB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марта</w:t>
            </w:r>
            <w:r w:rsidR="001A4B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92AF3"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72431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941CC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C716FA" w:rsidRPr="00941CCF" w:rsidRDefault="00C716FA" w:rsidP="00151DC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1705" w:rsidRPr="00941CCF" w:rsidTr="005C0303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товаров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E99" w:rsidRPr="005C0303" w:rsidRDefault="00052E99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Средняя</w:t>
            </w:r>
          </w:p>
          <w:p w:rsidR="00151705" w:rsidRPr="005C0303" w:rsidRDefault="0026556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цена, </w:t>
            </w:r>
            <w:r w:rsidR="00151705"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151705" w:rsidRPr="00941CCF" w:rsidTr="008B14CD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Системные блоки в сборе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705" w:rsidRPr="005C0303" w:rsidRDefault="00151705" w:rsidP="005C03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9032,43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5627,14</w:t>
            </w:r>
          </w:p>
        </w:tc>
      </w:tr>
      <w:tr w:rsidR="002609AB" w:rsidRPr="008E6740" w:rsidTr="008E6740">
        <w:trPr>
          <w:trHeight w:val="4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2825,41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3101,43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4732,67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1228,29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3367,29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AeroCool CS-103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2621,80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35805,37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роцессор Intel core i3 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9032,43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5627,14</w:t>
            </w:r>
          </w:p>
        </w:tc>
      </w:tr>
      <w:tr w:rsidR="002609AB" w:rsidRPr="008E6740" w:rsidTr="008E6740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samsung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3487,83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3362,00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SSD накопитель SAMSUNG evo 250gb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4732,67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F2523D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3367,29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miditower exegate ab-221u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2891,80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35287,52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20217,60</w:t>
            </w:r>
          </w:p>
        </w:tc>
      </w:tr>
      <w:tr w:rsidR="002609AB" w:rsidRPr="008E6740" w:rsidTr="008E6740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4109,44</w:t>
            </w:r>
          </w:p>
        </w:tc>
      </w:tr>
      <w:tr w:rsidR="002609AB" w:rsidRPr="008E6740" w:rsidTr="008E6740">
        <w:trPr>
          <w:trHeight w:val="2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2825,41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3362,00</w:t>
            </w:r>
          </w:p>
        </w:tc>
      </w:tr>
      <w:tr w:rsidR="002609AB" w:rsidRPr="008E6740" w:rsidTr="008E6740">
        <w:trPr>
          <w:trHeight w:val="4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Вентилятор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Cooler Master X Dream P115 (RR-X115-40PK-R1)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825,17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Оптический привод ASUS DRW-24D5MT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1228,29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Корпус ATX AEROCOOL CS-1102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3107,00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1209,83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в сборе: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34725,43</w:t>
            </w:r>
          </w:p>
        </w:tc>
      </w:tr>
      <w:tr w:rsidR="002609AB" w:rsidRPr="008E6740" w:rsidTr="008E6740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Office 313, черный процессор: Intel Core i3 9100F; частота процессора: 3.6 ГГц (4.2 ГГц, в режиме Turbo); оперативная память: DIMM, DDR4 8192 Мб 2400 МГц; видеокарта: </w:t>
            </w:r>
          </w:p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NVIDIA GeForce GT710 — 1024 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 SSD: 480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Гб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32390,00</w:t>
            </w:r>
          </w:p>
        </w:tc>
      </w:tr>
      <w:tr w:rsidR="002609AB" w:rsidRPr="008E6740" w:rsidTr="008E6740">
        <w:trPr>
          <w:trHeight w:val="7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Системный блок IRU Home 315, черный процессор: Intel Core i5 9400F; частота процессора: 2.9 ГГц </w:t>
            </w:r>
          </w:p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(4.1 ГГц, в режиме Turbo); оперативная память: DIMM, DDR4 8192 Мб 2400 МГц; видеокарта: NVIDIA GeForce GT1030 — 2048 Мб; HDD: 1000 Гб, 7200 об/мин, SATA III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49120,00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Процессоры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</w:t>
            </w:r>
            <w:r w:rsidRPr="00CC3D0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6100 3.7GHz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15036,25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i3-7100 3.9GHz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13109,40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i5 7500 3.4GHz 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20217,60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Процессор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Intel Core i7-7700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33014,43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роцесс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р Intel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re i3-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10100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9032,43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Накопители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Western WD10EZEX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3101,43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 диск hdd Toshiba p300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3362,00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1Tb Western Digital Blue  5400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(WD10EZRZ)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3497,38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Жесткий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диск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2Tb SATA-III Seagate Barracuda (ST2000DM006)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5917,25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Оперативная память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Оперативная память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amsung m378a1k43cb2-ctd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3487,83</w:t>
            </w:r>
          </w:p>
        </w:tc>
      </w:tr>
      <w:tr w:rsidR="002609AB" w:rsidRPr="008E6740" w:rsidTr="008E6740">
        <w:trPr>
          <w:trHeight w:val="2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4GB DDR4 Samsung M378A5244CB0-CRC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2025,60</w:t>
            </w:r>
          </w:p>
        </w:tc>
      </w:tr>
      <w:tr w:rsidR="002609AB" w:rsidRPr="008E6740" w:rsidTr="008E6740">
        <w:trPr>
          <w:trHeight w:val="3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Оперативная память Patriot PSD48G266681 8GB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2825,41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Видеокарты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ASUS GeForce GTX 1050 2G ROG (STRIX-GTX1050-2G-GAMING)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51173,33</w:t>
            </w:r>
          </w:p>
        </w:tc>
      </w:tr>
      <w:tr w:rsidR="002609AB" w:rsidRPr="008E6740" w:rsidTr="008E6740">
        <w:trPr>
          <w:trHeight w:val="4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nVidia MSI GeForce GT1030 2048Mb (GT 1030 2G LP OC)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8984,75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Материнские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ASRock H310CM-DVS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4159,67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Gigabyte H410M S2H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5627,14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Материнская плата MSI H310M PRO-VDH PLUS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4109,44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Ноутбуки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9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ASUS X540LA (15.6", Intel Core i3 5005U, 2000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МГц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4096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500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Гб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Intel HD Graphics 5500, Wi-Fi, Bluetooth, Cam, DOS,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чёрный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32667,25</w:t>
            </w:r>
          </w:p>
        </w:tc>
      </w:tr>
      <w:tr w:rsidR="002609AB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250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7 (197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) Процессор: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Celeron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4020 Объем оперативной памяти:4 ГБ Тип видеокарты: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встроенная Видеокарта: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Intel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UHD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Graphics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 600 Конфигурация накопителей: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SSD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32001,60</w:t>
            </w:r>
          </w:p>
        </w:tc>
      </w:tr>
      <w:tr w:rsidR="002609AB" w:rsidRPr="008E6740" w:rsidTr="008E6740">
        <w:trPr>
          <w:trHeight w:val="116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Ноутбук Lenovo V15 ADA (AMD Ryzen 5 3500U 2100MHz/15.6"/1920x1080/8GB/256GB SSD/DVD нет/AMD Radeon Vega 8/Wi-Fi/Bluetooth)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47859,40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Мониторы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2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AOC 24V2Q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14369,00</w:t>
            </w:r>
          </w:p>
        </w:tc>
      </w:tr>
      <w:tr w:rsidR="002609AB" w:rsidRPr="008E6740" w:rsidTr="008E6740">
        <w:trPr>
          <w:trHeight w:val="1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Монитор ASUS VP228DE 21.5"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11297,20</w:t>
            </w:r>
          </w:p>
        </w:tc>
      </w:tr>
      <w:tr w:rsidR="002609AB" w:rsidRPr="008E6740" w:rsidTr="008E6740">
        <w:trPr>
          <w:trHeight w:val="1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Монитор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Samsung 24" S24D300H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12665,57</w:t>
            </w:r>
          </w:p>
        </w:tc>
      </w:tr>
      <w:tr w:rsidR="002609AB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EK241Ybix 23.8"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10807,14</w:t>
            </w:r>
          </w:p>
        </w:tc>
      </w:tr>
      <w:tr w:rsidR="002609AB" w:rsidRPr="008E6740" w:rsidTr="008E6740">
        <w:trPr>
          <w:trHeight w:val="1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Монитор Acer K242HLbid 24"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11221,50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Принтеры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3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LB6030B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17348,80</w:t>
            </w:r>
          </w:p>
        </w:tc>
      </w:tr>
      <w:tr w:rsidR="002609AB" w:rsidRPr="008E6740" w:rsidTr="008E6740">
        <w:trPr>
          <w:trHeight w:val="1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Brother HL-1110R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9361,33</w:t>
            </w:r>
          </w:p>
        </w:tc>
      </w:tr>
      <w:tr w:rsidR="002609AB" w:rsidRPr="008E6740" w:rsidTr="008E674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M404dn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20205,71</w:t>
            </w:r>
          </w:p>
        </w:tc>
      </w:tr>
      <w:tr w:rsidR="002609AB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 Xerox VersaLink C400DN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46783,33</w:t>
            </w:r>
          </w:p>
        </w:tc>
      </w:tr>
      <w:tr w:rsidR="002609AB" w:rsidRPr="008E6740" w:rsidTr="008E6740">
        <w:trPr>
          <w:trHeight w:val="2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Принтер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Enterprise m553n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36360,00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МФУ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2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HP LaserJet Pro MFP M132a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17379,50</w:t>
            </w:r>
          </w:p>
        </w:tc>
      </w:tr>
      <w:tr w:rsidR="002609AB" w:rsidRPr="008E6740" w:rsidTr="008E6740">
        <w:trPr>
          <w:trHeight w:val="28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E36AB4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E36AB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i-SENSYS MF3010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24882,83</w:t>
            </w:r>
          </w:p>
        </w:tc>
      </w:tr>
      <w:tr w:rsidR="002609AB" w:rsidRPr="008E6740" w:rsidTr="008E6740">
        <w:trPr>
          <w:trHeight w:val="3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Kyocera Ecosys M5521cdn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37584,00</w:t>
            </w:r>
          </w:p>
        </w:tc>
      </w:tr>
      <w:tr w:rsidR="002609AB" w:rsidRPr="008E6740" w:rsidTr="008E6740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s-SENSYS MF237w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33703,00</w:t>
            </w:r>
          </w:p>
        </w:tc>
      </w:tr>
      <w:tr w:rsidR="002609AB" w:rsidRPr="008E6740" w:rsidTr="008E6740">
        <w:trPr>
          <w:trHeight w:val="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Epson L4160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25991,67</w:t>
            </w:r>
          </w:p>
        </w:tc>
      </w:tr>
      <w:tr w:rsidR="002609AB" w:rsidRPr="008E6740" w:rsidTr="008E6740">
        <w:trPr>
          <w:trHeight w:val="3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 Kyocera Ecosys M3645dn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72574,00</w:t>
            </w:r>
          </w:p>
        </w:tc>
      </w:tr>
      <w:tr w:rsidR="002609AB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лазерное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HP LaserJet Pro M227sdn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27891,67</w:t>
            </w:r>
          </w:p>
        </w:tc>
      </w:tr>
      <w:tr w:rsidR="002609AB" w:rsidRPr="008E6740" w:rsidTr="008E6740">
        <w:trPr>
          <w:trHeight w:val="1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3358C">
              <w:rPr>
                <w:rFonts w:ascii="Times New Roman" w:hAnsi="Times New Roman" w:cs="Times New Roman"/>
                <w:sz w:val="28"/>
                <w:szCs w:val="28"/>
              </w:rPr>
              <w:t>МФУ Epson WF-M5799DWF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46693,33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Лицензионное программное обеспечение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ПО</w:t>
            </w: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Microsoft Office Home and Business 2016 32-bit/x64 Russian DVD (T5D-02705)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13366,00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Windows 10 Pro 32/64 bit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14362,75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ИБП, источник бесперебойного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ИБП CyberPower UTC850EI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3610,00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POWERCOM Raptor RPT-800A EURO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4019,80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Картриджи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Картридж Q6001A для HP CLJ 1600/2600/2605 CM 1015/1017 (2000 стр.) голубой, Easy Print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6216,71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703 (7616A005)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3063,33</w:t>
            </w:r>
          </w:p>
        </w:tc>
      </w:tr>
      <w:tr w:rsidR="002609AB" w:rsidRPr="008E6740" w:rsidTr="008E6740">
        <w:trPr>
          <w:trHeight w:val="1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C1Q18A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14607,50</w:t>
            </w:r>
          </w:p>
        </w:tc>
      </w:tr>
      <w:tr w:rsidR="002609AB" w:rsidRPr="008E6740" w:rsidTr="008E6740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E36AB4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Q6000A для HP CLJ 1600/2600/2605</w:t>
            </w:r>
          </w:p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(2500 стр.) черный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3992,50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719 (3479B002)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6444,29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712 (1870B002)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5382,00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Картриджи струйный HP 21 C9351AE (черный)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2776,20</w:t>
            </w:r>
          </w:p>
        </w:tc>
      </w:tr>
      <w:tr w:rsidR="002609AB" w:rsidRPr="008E6740" w:rsidTr="008E6740">
        <w:trPr>
          <w:trHeight w:val="4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C9352AE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(оригинал)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2871,60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Canon Cartridge 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842,00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Принт-картридж HP CE505X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3643,20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CB540A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5956,00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CB541A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6682,00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Лазерный картридж оригинальный HP CB543A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6340,00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лазерный CANON (725) LBP6000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2812,00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CS-C703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538,33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106R01400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17718,00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XEROX 006R01606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7808,33</w:t>
            </w:r>
          </w:p>
        </w:tc>
      </w:tr>
      <w:tr w:rsidR="002609AB" w:rsidRPr="008E6740" w:rsidTr="008E6740">
        <w:trPr>
          <w:trHeight w:val="29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Konica-Minolta TN-323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4301,25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T-1640E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1565,40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T-1800E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1733,33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T-1810E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1876,67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T-2507E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1766,67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T-2840E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2852,50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Toshiba T-2802E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3020,00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T-2309E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3130,00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(CF400A)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3556,67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(CF401A)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6906,67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7257,20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Hewlett packard 201A (CF403A)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6365,00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 картриджей Epson C13T079A4A10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6471,83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C13T77414A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1559,50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HP CF226A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6500,00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cactus CS-TK450, совместимый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1807,14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18814,00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17780,00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C13T973300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18516,00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Epson C13T973100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9540,17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(N-CB435A)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516,25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NetProduct(N-CE505A)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693,75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(N-FX-10/9/Q2612A)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(N-CE278A)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585,00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ВК)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1300,00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(HB-№045Н С)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1455,25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1980,00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Hi-Black (НВ-№045 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NetProduct (N-CF226X/CRG-052H)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1290,00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 NetProduct (N-CE285A)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550,00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Картридж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Hi-Black (HB-CL-446XL)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1647,50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Устройства ввода (мышки, клавиатуры)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Мышь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Logitech B100 Optical Mouse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499,80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Манипулятор Genius NETScroll 100 Silver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472,33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Logitech Keyboard K120 EER Black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980,00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Мышь компьютерная 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A4Tech V-Track N-350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631,67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Клавиатура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OKLICK 110 M Standard Keyboard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lack USB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773,33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Колонки, наушники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Компьютерная акустика SVEN 235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1437,50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Акустическая система 2.0 Genius SP-Q180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1009,60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Колонки Sven SPS-605 2.0 (2x3W) дерево, black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1586,67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Наушники Sennheiser HD 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1508,00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Другое оборудование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Маршрутизатор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TL-R600VPN SafeStream Gigabit Broadband VPN, 1 Gigabit WAN port + 4 Gigabit LAN ports, 20 IPsec VPN Tunnels, 16 PPTP VPN tunnels and 16 L2TP VPN tunnels , Dial-on-demand, SPI Firewall, IP&amp;MAC Binding, Bandwidth Control, Parental con1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4026,29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Коммутатор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D-Link DES-1005D/N2A 5-ports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1826,00</w:t>
            </w:r>
          </w:p>
        </w:tc>
      </w:tr>
      <w:tr w:rsidR="002609AB" w:rsidRPr="008E6740" w:rsidTr="008E6740">
        <w:trPr>
          <w:trHeight w:val="6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Wi-Fi 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роутер</w:t>
            </w: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TP-LINK TL-WR840N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1526,67</w:t>
            </w:r>
          </w:p>
        </w:tc>
      </w:tr>
      <w:tr w:rsidR="002609AB" w:rsidRPr="008E6740" w:rsidTr="008E6740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Проектор ACER C120 черный, DLP, 854 x 480, 100lm,  1000:1, широкоформатный, 100"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24886,00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Телевизор BBK 43LEM-1071-FTS2C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17633,00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Проектор BenQ MS630ST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47326,17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Сетевые кабели и сетевые фильтры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6E1D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Сетевой фильтр Power Cube SPG-B-10-BLACK, 5 розеток, 3 м, с/з, 10А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E1D" w:rsidRPr="00EB6E1D" w:rsidRDefault="00EB6E1D" w:rsidP="00EB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1D">
              <w:rPr>
                <w:rFonts w:ascii="Times New Roman" w:hAnsi="Times New Roman" w:cs="Times New Roman"/>
                <w:sz w:val="28"/>
                <w:szCs w:val="28"/>
              </w:rPr>
              <w:t>694,00</w:t>
            </w:r>
          </w:p>
        </w:tc>
      </w:tr>
      <w:tr w:rsidR="00EB6E1D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USB 2.0 AM/BM 5.0m VCOM VUS6900-5MTP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E1D" w:rsidRPr="00EB6E1D" w:rsidRDefault="00EB6E1D" w:rsidP="00EB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1D">
              <w:rPr>
                <w:rFonts w:ascii="Times New Roman" w:hAnsi="Times New Roman" w:cs="Times New Roman"/>
                <w:sz w:val="28"/>
                <w:szCs w:val="28"/>
              </w:rPr>
              <w:t>265,00</w:t>
            </w:r>
          </w:p>
        </w:tc>
      </w:tr>
      <w:tr w:rsidR="00EB6E1D" w:rsidRPr="008E6740" w:rsidTr="008E6740">
        <w:trPr>
          <w:trHeight w:val="57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Кабель USB 2.0 HAMA H-29100, USB A(m) - USB B(m), 3м, серый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E1D" w:rsidRPr="00EB6E1D" w:rsidRDefault="00EB6E1D" w:rsidP="00EB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1D">
              <w:rPr>
                <w:rFonts w:ascii="Times New Roman" w:hAnsi="Times New Roman" w:cs="Times New Roman"/>
                <w:sz w:val="28"/>
                <w:szCs w:val="28"/>
              </w:rPr>
              <w:t>270,00</w:t>
            </w:r>
          </w:p>
        </w:tc>
      </w:tr>
      <w:tr w:rsidR="00EB6E1D" w:rsidRPr="008E6740" w:rsidTr="008E6740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 xml:space="preserve">Кабель VCOM (VVG6448-3M) монитор-SVGA card (15M-15M) 3.0м 2 фильтра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E1D" w:rsidRPr="00EB6E1D" w:rsidRDefault="00EB6E1D" w:rsidP="00EB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1D">
              <w:rPr>
                <w:rFonts w:ascii="Times New Roman" w:hAnsi="Times New Roman" w:cs="Times New Roman"/>
                <w:sz w:val="28"/>
                <w:szCs w:val="28"/>
              </w:rPr>
              <w:t>425,00</w:t>
            </w:r>
          </w:p>
        </w:tc>
      </w:tr>
      <w:tr w:rsidR="00EB6E1D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Buro 500sh-1.8-b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6E1D" w:rsidRPr="005C0303" w:rsidRDefault="00EB6E1D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B6E1D" w:rsidRPr="00EB6E1D" w:rsidRDefault="00EB6E1D" w:rsidP="00EB6E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E1D">
              <w:rPr>
                <w:rFonts w:ascii="Times New Roman" w:hAnsi="Times New Roman" w:cs="Times New Roman"/>
                <w:sz w:val="28"/>
                <w:szCs w:val="28"/>
              </w:rPr>
              <w:t>474,00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Блоки питания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питания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AeroCool KCAS PLUS 400W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3367,29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Блок питания ACCORD ACC-350W-12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1209,83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Неттоп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8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F2364B" w:rsidRDefault="002609AB" w:rsidP="008E6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Lenovo ThinkCentre M75q Tiny 11A7S01C00 (AMD Ryzen 3 PRO 3200GE, 3.3 GHz - 3.8 GHz, 8192 Mb</w:t>
            </w:r>
            <w:r w:rsidRPr="00F2364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41685,00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Моноблоки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 21.5" Acer Aspire C22-963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44336,60</w:t>
            </w:r>
          </w:p>
        </w:tc>
      </w:tr>
      <w:tr w:rsidR="002609AB" w:rsidRPr="008E6740" w:rsidTr="008E6740">
        <w:trPr>
          <w:trHeight w:val="38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Моноблок</w:t>
            </w:r>
            <w:r w:rsidRPr="005C030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23.8" Lenovo IdeaCentre AIO 520-24IKU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47487,20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Прочее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Кронштейн для проектора Digis DSM 14K (89-162 см)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7947,50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 XEROX 006R01238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9026,67</w:t>
            </w:r>
          </w:p>
        </w:tc>
      </w:tr>
      <w:tr w:rsidR="002609AB" w:rsidRPr="008E6740" w:rsidTr="008E674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hAnsi="Times New Roman" w:cs="Times New Roman"/>
                <w:sz w:val="28"/>
                <w:szCs w:val="28"/>
              </w:rPr>
              <w:t>Тонер-картридж Кyocera TK-170 для p2135dn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609AB" w:rsidRPr="005C0303" w:rsidRDefault="002609AB" w:rsidP="008E67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0303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09AB" w:rsidRPr="002609AB" w:rsidRDefault="002609AB" w:rsidP="002609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9AB">
              <w:rPr>
                <w:rFonts w:ascii="Times New Roman" w:hAnsi="Times New Roman" w:cs="Times New Roman"/>
                <w:sz w:val="28"/>
                <w:szCs w:val="28"/>
              </w:rPr>
              <w:t>9330,00</w:t>
            </w:r>
          </w:p>
        </w:tc>
      </w:tr>
    </w:tbl>
    <w:p w:rsidR="005B6552" w:rsidRPr="00941CCF" w:rsidRDefault="005B6552" w:rsidP="00D914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52" w:rsidRDefault="005B6552" w:rsidP="008A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1A39" w:rsidRPr="000C7F2F" w:rsidRDefault="000A1A39" w:rsidP="006A2B18">
      <w:pPr>
        <w:spacing w:after="0" w:line="24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0A1A39" w:rsidRPr="000C7F2F" w:rsidSect="002609AB">
      <w:headerReference w:type="default" r:id="rId7"/>
      <w:pgSz w:w="11906" w:h="16838"/>
      <w:pgMar w:top="851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D6" w:rsidRDefault="001256D6" w:rsidP="00DF3834">
      <w:pPr>
        <w:spacing w:after="0" w:line="240" w:lineRule="auto"/>
      </w:pPr>
      <w:r>
        <w:separator/>
      </w:r>
    </w:p>
  </w:endnote>
  <w:end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D6" w:rsidRDefault="001256D6" w:rsidP="00DF3834">
      <w:pPr>
        <w:spacing w:after="0" w:line="240" w:lineRule="auto"/>
      </w:pPr>
      <w:r>
        <w:separator/>
      </w:r>
    </w:p>
  </w:footnote>
  <w:footnote w:type="continuationSeparator" w:id="0">
    <w:p w:rsidR="001256D6" w:rsidRDefault="001256D6" w:rsidP="00DF3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8"/>
        <w:szCs w:val="28"/>
      </w:rPr>
      <w:id w:val="-999192415"/>
      <w:docPartObj>
        <w:docPartGallery w:val="Page Numbers (Top of Page)"/>
        <w:docPartUnique/>
      </w:docPartObj>
    </w:sdtPr>
    <w:sdtEndPr/>
    <w:sdtContent>
      <w:p w:rsidR="004D0CEC" w:rsidRPr="00C716FA" w:rsidRDefault="002E296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16F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D0CEC" w:rsidRPr="00C716F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16F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1436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C716FA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4D0CEC" w:rsidRDefault="004D0C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66667"/>
    <w:rsid w:val="00001FAC"/>
    <w:rsid w:val="00022D75"/>
    <w:rsid w:val="00024C44"/>
    <w:rsid w:val="0003744F"/>
    <w:rsid w:val="00046932"/>
    <w:rsid w:val="00052E99"/>
    <w:rsid w:val="00065B9F"/>
    <w:rsid w:val="00071829"/>
    <w:rsid w:val="00083E92"/>
    <w:rsid w:val="00093E34"/>
    <w:rsid w:val="000A1A39"/>
    <w:rsid w:val="000B01E0"/>
    <w:rsid w:val="000C21A8"/>
    <w:rsid w:val="000C4567"/>
    <w:rsid w:val="000C7F2F"/>
    <w:rsid w:val="000E0820"/>
    <w:rsid w:val="000E5DEB"/>
    <w:rsid w:val="00102B2A"/>
    <w:rsid w:val="00106A0E"/>
    <w:rsid w:val="00113078"/>
    <w:rsid w:val="0011436B"/>
    <w:rsid w:val="001256D6"/>
    <w:rsid w:val="0014324E"/>
    <w:rsid w:val="001433E7"/>
    <w:rsid w:val="0015009C"/>
    <w:rsid w:val="00150DCA"/>
    <w:rsid w:val="00151705"/>
    <w:rsid w:val="00151DC0"/>
    <w:rsid w:val="00155504"/>
    <w:rsid w:val="00157504"/>
    <w:rsid w:val="00176250"/>
    <w:rsid w:val="001850E7"/>
    <w:rsid w:val="0019774B"/>
    <w:rsid w:val="001A481B"/>
    <w:rsid w:val="001A4B39"/>
    <w:rsid w:val="001C30F9"/>
    <w:rsid w:val="001E0643"/>
    <w:rsid w:val="00205311"/>
    <w:rsid w:val="0020647E"/>
    <w:rsid w:val="00211FB9"/>
    <w:rsid w:val="0021214D"/>
    <w:rsid w:val="00216E68"/>
    <w:rsid w:val="002609AB"/>
    <w:rsid w:val="00265565"/>
    <w:rsid w:val="002737B7"/>
    <w:rsid w:val="0028378D"/>
    <w:rsid w:val="002959DC"/>
    <w:rsid w:val="002B4A65"/>
    <w:rsid w:val="002B55B5"/>
    <w:rsid w:val="002E2967"/>
    <w:rsid w:val="002E38E6"/>
    <w:rsid w:val="00301795"/>
    <w:rsid w:val="003110CF"/>
    <w:rsid w:val="003114F3"/>
    <w:rsid w:val="003475F4"/>
    <w:rsid w:val="0036098E"/>
    <w:rsid w:val="00382C5C"/>
    <w:rsid w:val="003A14CF"/>
    <w:rsid w:val="003A4DED"/>
    <w:rsid w:val="003A68A8"/>
    <w:rsid w:val="003A6EE3"/>
    <w:rsid w:val="003B65A1"/>
    <w:rsid w:val="003C129E"/>
    <w:rsid w:val="003C17A6"/>
    <w:rsid w:val="003D1BE6"/>
    <w:rsid w:val="00404E6B"/>
    <w:rsid w:val="0041372F"/>
    <w:rsid w:val="00427F67"/>
    <w:rsid w:val="0043517A"/>
    <w:rsid w:val="00435845"/>
    <w:rsid w:val="00435A25"/>
    <w:rsid w:val="00445525"/>
    <w:rsid w:val="004545FA"/>
    <w:rsid w:val="00466667"/>
    <w:rsid w:val="00483824"/>
    <w:rsid w:val="004A6C9C"/>
    <w:rsid w:val="004D0CEC"/>
    <w:rsid w:val="004E1F9D"/>
    <w:rsid w:val="004F70BC"/>
    <w:rsid w:val="00523031"/>
    <w:rsid w:val="0052512F"/>
    <w:rsid w:val="00540B87"/>
    <w:rsid w:val="005519C5"/>
    <w:rsid w:val="0055239D"/>
    <w:rsid w:val="00566D1B"/>
    <w:rsid w:val="00573255"/>
    <w:rsid w:val="005A7E03"/>
    <w:rsid w:val="005B6552"/>
    <w:rsid w:val="005C0303"/>
    <w:rsid w:val="005D6A0D"/>
    <w:rsid w:val="005F226D"/>
    <w:rsid w:val="005F2DEB"/>
    <w:rsid w:val="006008FB"/>
    <w:rsid w:val="006011C3"/>
    <w:rsid w:val="00605CB6"/>
    <w:rsid w:val="006149F4"/>
    <w:rsid w:val="00615CE0"/>
    <w:rsid w:val="00616EDD"/>
    <w:rsid w:val="00623947"/>
    <w:rsid w:val="00624E0D"/>
    <w:rsid w:val="00627560"/>
    <w:rsid w:val="00647570"/>
    <w:rsid w:val="00651489"/>
    <w:rsid w:val="006532FB"/>
    <w:rsid w:val="0065501E"/>
    <w:rsid w:val="006574D5"/>
    <w:rsid w:val="00662CC5"/>
    <w:rsid w:val="006643CC"/>
    <w:rsid w:val="0069794C"/>
    <w:rsid w:val="006A071D"/>
    <w:rsid w:val="006A23BC"/>
    <w:rsid w:val="006A2B18"/>
    <w:rsid w:val="006C13CB"/>
    <w:rsid w:val="006D0919"/>
    <w:rsid w:val="006D593F"/>
    <w:rsid w:val="006F0DF9"/>
    <w:rsid w:val="006F3F9A"/>
    <w:rsid w:val="00701B84"/>
    <w:rsid w:val="0070644A"/>
    <w:rsid w:val="0070653E"/>
    <w:rsid w:val="00714852"/>
    <w:rsid w:val="00724312"/>
    <w:rsid w:val="00731CEE"/>
    <w:rsid w:val="00741D6F"/>
    <w:rsid w:val="00746569"/>
    <w:rsid w:val="00750D2C"/>
    <w:rsid w:val="007568F5"/>
    <w:rsid w:val="00765FB4"/>
    <w:rsid w:val="00773FBF"/>
    <w:rsid w:val="007768CF"/>
    <w:rsid w:val="00794BCE"/>
    <w:rsid w:val="007A0735"/>
    <w:rsid w:val="007A683B"/>
    <w:rsid w:val="007B66BA"/>
    <w:rsid w:val="007D491E"/>
    <w:rsid w:val="007F0C0B"/>
    <w:rsid w:val="007F1AC2"/>
    <w:rsid w:val="007F484A"/>
    <w:rsid w:val="007F72EB"/>
    <w:rsid w:val="00811E56"/>
    <w:rsid w:val="00827554"/>
    <w:rsid w:val="008333BF"/>
    <w:rsid w:val="008603F2"/>
    <w:rsid w:val="00860F83"/>
    <w:rsid w:val="0086183F"/>
    <w:rsid w:val="00881259"/>
    <w:rsid w:val="008827CA"/>
    <w:rsid w:val="008922EB"/>
    <w:rsid w:val="008970B2"/>
    <w:rsid w:val="0089712C"/>
    <w:rsid w:val="008A1A5B"/>
    <w:rsid w:val="008B14CD"/>
    <w:rsid w:val="008D00DD"/>
    <w:rsid w:val="008E0BE6"/>
    <w:rsid w:val="008E64D7"/>
    <w:rsid w:val="008E6740"/>
    <w:rsid w:val="008F01C5"/>
    <w:rsid w:val="008F1E98"/>
    <w:rsid w:val="008F6A11"/>
    <w:rsid w:val="008F702E"/>
    <w:rsid w:val="008F7370"/>
    <w:rsid w:val="00903EF0"/>
    <w:rsid w:val="00905C73"/>
    <w:rsid w:val="0091626A"/>
    <w:rsid w:val="00921893"/>
    <w:rsid w:val="00941CCF"/>
    <w:rsid w:val="009425DB"/>
    <w:rsid w:val="0095503C"/>
    <w:rsid w:val="0096679F"/>
    <w:rsid w:val="00971AE0"/>
    <w:rsid w:val="0097701E"/>
    <w:rsid w:val="0099094A"/>
    <w:rsid w:val="0099231E"/>
    <w:rsid w:val="009962AC"/>
    <w:rsid w:val="009A7D82"/>
    <w:rsid w:val="009B7E9E"/>
    <w:rsid w:val="009C07DB"/>
    <w:rsid w:val="009D1688"/>
    <w:rsid w:val="009E42DC"/>
    <w:rsid w:val="009E79B9"/>
    <w:rsid w:val="009F7602"/>
    <w:rsid w:val="00A016E1"/>
    <w:rsid w:val="00A02784"/>
    <w:rsid w:val="00A04CB4"/>
    <w:rsid w:val="00A1327D"/>
    <w:rsid w:val="00A20B7D"/>
    <w:rsid w:val="00A231E5"/>
    <w:rsid w:val="00A310C0"/>
    <w:rsid w:val="00A3162B"/>
    <w:rsid w:val="00A3358C"/>
    <w:rsid w:val="00A531C9"/>
    <w:rsid w:val="00A83600"/>
    <w:rsid w:val="00A92AF3"/>
    <w:rsid w:val="00AA3EAE"/>
    <w:rsid w:val="00AB7361"/>
    <w:rsid w:val="00AC51E4"/>
    <w:rsid w:val="00AD0C3B"/>
    <w:rsid w:val="00AE0B15"/>
    <w:rsid w:val="00AF3EA7"/>
    <w:rsid w:val="00AF7627"/>
    <w:rsid w:val="00B03CA5"/>
    <w:rsid w:val="00B11DDB"/>
    <w:rsid w:val="00B15947"/>
    <w:rsid w:val="00B16D61"/>
    <w:rsid w:val="00B32B92"/>
    <w:rsid w:val="00B42F01"/>
    <w:rsid w:val="00B466E7"/>
    <w:rsid w:val="00B55F76"/>
    <w:rsid w:val="00B56443"/>
    <w:rsid w:val="00BA7C9A"/>
    <w:rsid w:val="00BB5BEF"/>
    <w:rsid w:val="00BC36EA"/>
    <w:rsid w:val="00BE0019"/>
    <w:rsid w:val="00BE091C"/>
    <w:rsid w:val="00BF142C"/>
    <w:rsid w:val="00C0009E"/>
    <w:rsid w:val="00C11BB0"/>
    <w:rsid w:val="00C241F8"/>
    <w:rsid w:val="00C43C86"/>
    <w:rsid w:val="00C448DD"/>
    <w:rsid w:val="00C46C84"/>
    <w:rsid w:val="00C50638"/>
    <w:rsid w:val="00C716FA"/>
    <w:rsid w:val="00C7476B"/>
    <w:rsid w:val="00C75003"/>
    <w:rsid w:val="00C91A35"/>
    <w:rsid w:val="00C91BA3"/>
    <w:rsid w:val="00C97CBF"/>
    <w:rsid w:val="00CC3D0F"/>
    <w:rsid w:val="00CE1408"/>
    <w:rsid w:val="00CF344E"/>
    <w:rsid w:val="00CF5291"/>
    <w:rsid w:val="00D00B36"/>
    <w:rsid w:val="00D059F1"/>
    <w:rsid w:val="00D169DD"/>
    <w:rsid w:val="00D2210B"/>
    <w:rsid w:val="00D268BB"/>
    <w:rsid w:val="00D26CD3"/>
    <w:rsid w:val="00D3089C"/>
    <w:rsid w:val="00D332C8"/>
    <w:rsid w:val="00D36657"/>
    <w:rsid w:val="00D50BE6"/>
    <w:rsid w:val="00D541AD"/>
    <w:rsid w:val="00D6495F"/>
    <w:rsid w:val="00D70437"/>
    <w:rsid w:val="00D914FD"/>
    <w:rsid w:val="00DA305C"/>
    <w:rsid w:val="00DA4E92"/>
    <w:rsid w:val="00DB7FFC"/>
    <w:rsid w:val="00DC30EA"/>
    <w:rsid w:val="00DC6027"/>
    <w:rsid w:val="00DD5E06"/>
    <w:rsid w:val="00DE370E"/>
    <w:rsid w:val="00DF3834"/>
    <w:rsid w:val="00DF3B25"/>
    <w:rsid w:val="00DF7CCA"/>
    <w:rsid w:val="00E0255C"/>
    <w:rsid w:val="00E0286A"/>
    <w:rsid w:val="00E06BC6"/>
    <w:rsid w:val="00E206BA"/>
    <w:rsid w:val="00E36AB4"/>
    <w:rsid w:val="00E640C2"/>
    <w:rsid w:val="00E70438"/>
    <w:rsid w:val="00E80459"/>
    <w:rsid w:val="00E8539B"/>
    <w:rsid w:val="00E874E2"/>
    <w:rsid w:val="00E91D6F"/>
    <w:rsid w:val="00EB6E1D"/>
    <w:rsid w:val="00EC4476"/>
    <w:rsid w:val="00EC47CB"/>
    <w:rsid w:val="00EF46F5"/>
    <w:rsid w:val="00F2364B"/>
    <w:rsid w:val="00F2523D"/>
    <w:rsid w:val="00F55132"/>
    <w:rsid w:val="00F57D65"/>
    <w:rsid w:val="00F70A8B"/>
    <w:rsid w:val="00F713B3"/>
    <w:rsid w:val="00F8118E"/>
    <w:rsid w:val="00F81E48"/>
    <w:rsid w:val="00F82176"/>
    <w:rsid w:val="00F85182"/>
    <w:rsid w:val="00F93CD6"/>
    <w:rsid w:val="00FA6E57"/>
    <w:rsid w:val="00FC62AA"/>
    <w:rsid w:val="00FD0236"/>
    <w:rsid w:val="00FD16C2"/>
    <w:rsid w:val="00FE62DE"/>
    <w:rsid w:val="00FF0153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034AF-00AC-4518-938D-216EA7D7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3834"/>
  </w:style>
  <w:style w:type="paragraph" w:styleId="a5">
    <w:name w:val="footer"/>
    <w:basedOn w:val="a"/>
    <w:link w:val="a6"/>
    <w:uiPriority w:val="99"/>
    <w:unhideWhenUsed/>
    <w:rsid w:val="00DF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3834"/>
  </w:style>
  <w:style w:type="paragraph" w:styleId="a7">
    <w:name w:val="Balloon Text"/>
    <w:basedOn w:val="a"/>
    <w:link w:val="a8"/>
    <w:uiPriority w:val="99"/>
    <w:semiHidden/>
    <w:unhideWhenUsed/>
    <w:rsid w:val="00176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6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5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F054A-6A68-4E21-AC68-8C556D0D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6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КМЗиТ г. Ставрополь</Company>
  <LinksUpToDate>false</LinksUpToDate>
  <CharactersWithSpaces>9086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Бгатцев Вадим Олегович</dc:creator>
  <cp:lastModifiedBy>Донцов Игорь Александрович</cp:lastModifiedBy>
  <cp:revision>55</cp:revision>
  <cp:lastPrinted>2021-11-26T12:22:00Z</cp:lastPrinted>
  <dcterms:created xsi:type="dcterms:W3CDTF">2020-12-25T13:11:00Z</dcterms:created>
  <dcterms:modified xsi:type="dcterms:W3CDTF">2022-02-28T12:51:00Z</dcterms:modified>
</cp:coreProperties>
</file>